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18" w:rsidRPr="00AB4674" w:rsidRDefault="00AB4674" w:rsidP="00A67F18">
      <w:pPr>
        <w:spacing w:before="240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</w:t>
      </w:r>
      <w:r w:rsidR="00D62B75">
        <w:rPr>
          <w:rFonts w:ascii="Calibri" w:eastAsia="Calibri" w:hAnsi="Calibri" w:cs="Times New Roman"/>
          <w:sz w:val="56"/>
          <w:szCs w:val="56"/>
        </w:rPr>
        <w:t xml:space="preserve">   </w:t>
      </w:r>
      <w:proofErr w:type="spellStart"/>
      <w:r w:rsidR="00610AE9">
        <w:rPr>
          <w:rFonts w:ascii="Calibri" w:eastAsia="Calibri" w:hAnsi="Calibri" w:cs="Times New Roman"/>
          <w:b/>
          <w:sz w:val="72"/>
          <w:szCs w:val="72"/>
        </w:rPr>
        <w:t>Hatırlatmaca</w:t>
      </w:r>
      <w:proofErr w:type="spellEnd"/>
      <w:r w:rsidR="00610AE9">
        <w:rPr>
          <w:rFonts w:ascii="Calibri" w:eastAsia="Calibri" w:hAnsi="Calibri" w:cs="Times New Roman"/>
          <w:b/>
          <w:sz w:val="72"/>
          <w:szCs w:val="72"/>
        </w:rPr>
        <w:t xml:space="preserve"> </w:t>
      </w:r>
      <w:r w:rsidR="00A67F18" w:rsidRPr="00A67F18">
        <w:rPr>
          <w:rFonts w:ascii="Calibri" w:eastAsia="Calibri" w:hAnsi="Calibri" w:cs="Times New Roman"/>
          <w:b/>
          <w:sz w:val="72"/>
          <w:szCs w:val="72"/>
        </w:rPr>
        <w:t>Etkinliği</w:t>
      </w:r>
    </w:p>
    <w:p w:rsidR="00AB4674" w:rsidRDefault="00AB4674" w:rsidP="00AB4674">
      <w:pPr>
        <w:spacing w:before="240"/>
        <w:rPr>
          <w:sz w:val="44"/>
          <w:szCs w:val="44"/>
        </w:rPr>
      </w:pPr>
      <w:r>
        <w:rPr>
          <w:sz w:val="52"/>
          <w:szCs w:val="52"/>
        </w:rPr>
        <w:t xml:space="preserve">      </w:t>
      </w:r>
      <w:r w:rsidR="00610AE9" w:rsidRPr="00AB4674">
        <w:rPr>
          <w:sz w:val="44"/>
          <w:szCs w:val="44"/>
        </w:rPr>
        <w:t xml:space="preserve">Belirlenen kelimelerle başka kelimeleri çağrıştırmayı hedefleyen bir aktivitedir. Numaralandırılmış kelime gruplarının anımsattığı yeni sözcük bulmacadaki ilgili boşluğa </w:t>
      </w:r>
      <w:r w:rsidR="00D62B75">
        <w:rPr>
          <w:sz w:val="44"/>
          <w:szCs w:val="44"/>
        </w:rPr>
        <w:t xml:space="preserve">(beyaz kısma) </w:t>
      </w:r>
      <w:bookmarkStart w:id="0" w:name="_GoBack"/>
      <w:bookmarkEnd w:id="0"/>
      <w:r w:rsidR="00610AE9" w:rsidRPr="00AB4674">
        <w:rPr>
          <w:sz w:val="44"/>
          <w:szCs w:val="44"/>
        </w:rPr>
        <w:t>yazılmalıdır. Öğrencilere alıştırmanın nasıl uygulandığı ayrıntılı olarak açıklanmalıdır. Hazırlanan örnek bulmaca sınıfta öğr</w:t>
      </w:r>
      <w:r w:rsidRPr="00AB4674">
        <w:rPr>
          <w:sz w:val="44"/>
          <w:szCs w:val="44"/>
        </w:rPr>
        <w:t>encilerle birlikte çözülmelidir</w:t>
      </w:r>
      <w:r>
        <w:rPr>
          <w:sz w:val="44"/>
          <w:szCs w:val="44"/>
        </w:rPr>
        <w:t>.</w:t>
      </w:r>
    </w:p>
    <w:p w:rsidR="00AB4674" w:rsidRPr="00AB4674" w:rsidRDefault="00AB4674" w:rsidP="00AB4674">
      <w:pPr>
        <w:spacing w:before="240"/>
        <w:rPr>
          <w:rFonts w:ascii="Calibri" w:eastAsia="Calibri" w:hAnsi="Calibri" w:cs="Times New Roman"/>
          <w:b/>
          <w:sz w:val="44"/>
          <w:szCs w:val="44"/>
        </w:rPr>
        <w:sectPr w:rsidR="00AB4674" w:rsidRPr="00AB4674" w:rsidSect="00AB4674">
          <w:headerReference w:type="default" r:id="rId7"/>
          <w:pgSz w:w="11906" w:h="16838"/>
          <w:pgMar w:top="993" w:right="991" w:bottom="2127" w:left="851" w:header="708" w:footer="708" w:gutter="0"/>
          <w:cols w:space="708"/>
          <w:titlePg/>
          <w:docGrid w:linePitch="360"/>
        </w:sectPr>
      </w:pPr>
    </w:p>
    <w:p w:rsidR="00D62B75" w:rsidRDefault="00D62B75" w:rsidP="00AB4674">
      <w:pPr>
        <w:spacing w:line="240" w:lineRule="auto"/>
        <w:rPr>
          <w:b/>
          <w:bCs/>
          <w:sz w:val="36"/>
          <w:szCs w:val="36"/>
        </w:rPr>
      </w:pPr>
    </w:p>
    <w:p w:rsidR="00D62B75" w:rsidRDefault="00D62B75" w:rsidP="00AB4674">
      <w:pPr>
        <w:spacing w:line="240" w:lineRule="auto"/>
        <w:rPr>
          <w:b/>
          <w:bCs/>
          <w:sz w:val="36"/>
          <w:szCs w:val="36"/>
        </w:rPr>
      </w:pPr>
    </w:p>
    <w:p w:rsidR="00AB4674" w:rsidRPr="00AB4674" w:rsidRDefault="00AB4674" w:rsidP="00AB4674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1. </w:t>
      </w:r>
      <w:r w:rsidR="00D62B75">
        <w:rPr>
          <w:b/>
          <w:bCs/>
          <w:sz w:val="36"/>
          <w:szCs w:val="36"/>
        </w:rPr>
        <w:t xml:space="preserve">Teneffüs, Bitiş, Ses </w:t>
      </w:r>
    </w:p>
    <w:tbl>
      <w:tblPr>
        <w:tblStyle w:val="TabloKlavuzu"/>
        <w:tblpPr w:leftFromText="141" w:rightFromText="141" w:vertAnchor="page" w:horzAnchor="margin" w:tblpXSpec="right" w:tblpY="8368"/>
        <w:tblW w:w="0" w:type="auto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</w:tblGrid>
      <w:tr w:rsidR="00AB4674" w:rsidTr="00D62B75">
        <w:tc>
          <w:tcPr>
            <w:tcW w:w="466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Pr="00AB4674" w:rsidRDefault="00AB4674" w:rsidP="00D62B75">
            <w:pPr>
              <w:rPr>
                <w:b/>
                <w:bCs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Pr="00AB4674" w:rsidRDefault="00AB4674" w:rsidP="00D62B75">
            <w:pPr>
              <w:rPr>
                <w:b/>
                <w:bCs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Pr="00AB4674" w:rsidRDefault="00AB4674" w:rsidP="00D62B75">
            <w:pPr>
              <w:rPr>
                <w:b/>
                <w:bCs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Pr="00AB4674" w:rsidRDefault="00AB4674" w:rsidP="00D62B75">
            <w:pPr>
              <w:rPr>
                <w:b/>
                <w:bCs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Pr="00AB4674" w:rsidRDefault="00AB4674" w:rsidP="00D62B75">
            <w:pPr>
              <w:rPr>
                <w:b/>
                <w:bCs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Pr="00AB4674" w:rsidRDefault="00AB4674" w:rsidP="00D62B75">
            <w:pPr>
              <w:rPr>
                <w:b/>
                <w:bCs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Pr="00AB4674" w:rsidRDefault="00AB4674" w:rsidP="00D62B75">
            <w:pPr>
              <w:rPr>
                <w:b/>
                <w:bCs/>
                <w:color w:val="BFBFBF" w:themeColor="background1" w:themeShade="BF"/>
                <w:sz w:val="36"/>
                <w:szCs w:val="36"/>
              </w:rPr>
            </w:pPr>
          </w:p>
        </w:tc>
      </w:tr>
      <w:tr w:rsidR="00AB4674" w:rsidTr="00D62B75">
        <w:tc>
          <w:tcPr>
            <w:tcW w:w="466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Pr="00AB4674" w:rsidRDefault="00AB4674" w:rsidP="00D62B75">
            <w:pPr>
              <w:rPr>
                <w:b/>
                <w:bCs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Pr="00AB4674" w:rsidRDefault="00AB4674" w:rsidP="00D62B75">
            <w:pPr>
              <w:rPr>
                <w:b/>
                <w:bCs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Pr="00AB4674" w:rsidRDefault="00AB4674" w:rsidP="00D62B75">
            <w:pPr>
              <w:rPr>
                <w:b/>
                <w:bCs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Pr="00AB4674" w:rsidRDefault="00AB4674" w:rsidP="00D62B75">
            <w:pPr>
              <w:rPr>
                <w:b/>
                <w:bCs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Pr="00AB4674" w:rsidRDefault="00AB4674" w:rsidP="00D62B75">
            <w:pPr>
              <w:rPr>
                <w:b/>
                <w:bCs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Pr="00AB4674" w:rsidRDefault="00AB4674" w:rsidP="00D62B75">
            <w:pPr>
              <w:rPr>
                <w:b/>
                <w:bCs/>
                <w:color w:val="BFBFBF" w:themeColor="background1" w:themeShade="BF"/>
                <w:sz w:val="36"/>
                <w:szCs w:val="36"/>
              </w:rPr>
            </w:pPr>
          </w:p>
        </w:tc>
      </w:tr>
      <w:tr w:rsidR="00AB4674" w:rsidTr="00D62B75">
        <w:tc>
          <w:tcPr>
            <w:tcW w:w="466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62B75" w:rsidTr="00D62B75">
        <w:tc>
          <w:tcPr>
            <w:tcW w:w="466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AB4674" w:rsidRDefault="00AB4674" w:rsidP="00D62B7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62B75" w:rsidTr="00D62B75"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62B75" w:rsidTr="00D62B75"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62B75" w:rsidTr="00D62B75"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62B75" w:rsidTr="00D62B75"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62B75" w:rsidTr="00D62B75"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62B75" w:rsidTr="00D62B75"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6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:rsidR="00D62B75" w:rsidRDefault="00D62B75" w:rsidP="00D62B75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AB4674" w:rsidRPr="00AB4674" w:rsidRDefault="00AB4674" w:rsidP="00AB4674">
      <w:pPr>
        <w:spacing w:line="240" w:lineRule="auto"/>
        <w:rPr>
          <w:b/>
          <w:bCs/>
          <w:sz w:val="36"/>
          <w:szCs w:val="36"/>
        </w:rPr>
      </w:pPr>
      <w:r w:rsidRPr="00AB4674">
        <w:rPr>
          <w:b/>
          <w:bCs/>
          <w:sz w:val="36"/>
          <w:szCs w:val="36"/>
        </w:rPr>
        <w:t>2. Türkçe, Ma</w:t>
      </w:r>
      <w:r w:rsidR="00D62B75">
        <w:rPr>
          <w:b/>
          <w:bCs/>
          <w:sz w:val="36"/>
          <w:szCs w:val="36"/>
        </w:rPr>
        <w:t xml:space="preserve">tematik, Hayat Bilgisi </w:t>
      </w:r>
    </w:p>
    <w:p w:rsidR="00AB4674" w:rsidRPr="00AB4674" w:rsidRDefault="00D62B75" w:rsidP="00AB4674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3. Elma, Armut, Karpuz </w:t>
      </w:r>
    </w:p>
    <w:p w:rsidR="00AB4674" w:rsidRPr="00AB4674" w:rsidRDefault="00D62B75" w:rsidP="00AB4674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4. Yazı, Çizgili, Kareli </w:t>
      </w:r>
    </w:p>
    <w:p w:rsidR="00AB4674" w:rsidRPr="00AB4674" w:rsidRDefault="00D62B75" w:rsidP="00AB4674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5. Kar, Havuç, Kömür </w:t>
      </w:r>
    </w:p>
    <w:p w:rsidR="00AB4674" w:rsidRPr="00AB4674" w:rsidRDefault="00D62B75" w:rsidP="00AB4674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6. Kedi, Köpek, Kuş </w:t>
      </w:r>
    </w:p>
    <w:p w:rsidR="00AB4674" w:rsidRPr="00AB4674" w:rsidRDefault="00D62B75" w:rsidP="00AB4674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7. Kar, Kızak, Mont </w:t>
      </w:r>
    </w:p>
    <w:p w:rsidR="00AB4674" w:rsidRPr="00AB4674" w:rsidRDefault="00AB4674" w:rsidP="00AB4674">
      <w:pPr>
        <w:spacing w:line="240" w:lineRule="auto"/>
        <w:rPr>
          <w:b/>
          <w:bCs/>
          <w:sz w:val="36"/>
          <w:szCs w:val="36"/>
        </w:rPr>
      </w:pPr>
      <w:r w:rsidRPr="00AB4674">
        <w:rPr>
          <w:b/>
          <w:bCs/>
          <w:sz w:val="36"/>
          <w:szCs w:val="36"/>
        </w:rPr>
        <w:t xml:space="preserve">8. </w:t>
      </w:r>
      <w:r w:rsidR="00D62B75">
        <w:rPr>
          <w:b/>
          <w:bCs/>
          <w:sz w:val="36"/>
          <w:szCs w:val="36"/>
        </w:rPr>
        <w:t xml:space="preserve">Öğrenci, Öğretmen, Ders, Bina </w:t>
      </w:r>
    </w:p>
    <w:p w:rsidR="00AB4674" w:rsidRPr="00AB4674" w:rsidRDefault="00D62B75" w:rsidP="00AB4674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9. Yağmur, Şemsiye, Eylül </w:t>
      </w:r>
    </w:p>
    <w:p w:rsidR="00FC1374" w:rsidRPr="002F10ED" w:rsidRDefault="00D62B75" w:rsidP="00AB4674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10. Anne, Baba, Çocuklar </w:t>
      </w:r>
    </w:p>
    <w:sectPr w:rsidR="00FC1374" w:rsidRPr="002F10ED" w:rsidSect="00D62B75">
      <w:type w:val="continuous"/>
      <w:pgSz w:w="11906" w:h="16838"/>
      <w:pgMar w:top="1560" w:right="991" w:bottom="426" w:left="851" w:header="708" w:footer="708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F8" w:rsidRDefault="002A44F8" w:rsidP="00856B64">
      <w:pPr>
        <w:spacing w:after="0" w:line="240" w:lineRule="auto"/>
      </w:pPr>
      <w:r>
        <w:separator/>
      </w:r>
    </w:p>
  </w:endnote>
  <w:endnote w:type="continuationSeparator" w:id="0">
    <w:p w:rsidR="002A44F8" w:rsidRDefault="002A44F8" w:rsidP="0085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F8" w:rsidRDefault="002A44F8" w:rsidP="00856B64">
      <w:pPr>
        <w:spacing w:after="0" w:line="240" w:lineRule="auto"/>
      </w:pPr>
      <w:r>
        <w:separator/>
      </w:r>
    </w:p>
  </w:footnote>
  <w:footnote w:type="continuationSeparator" w:id="0">
    <w:p w:rsidR="002A44F8" w:rsidRDefault="002A44F8" w:rsidP="0085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88312"/>
      <w:placeholder>
        <w:docPart w:val="0A28C5CD8462405C9DDBF0BF55385A15"/>
      </w:placeholder>
      <w:temporary/>
      <w:showingPlcHdr/>
      <w15:appearance w15:val="hidden"/>
    </w:sdtPr>
    <w:sdtEndPr/>
    <w:sdtContent>
      <w:p w:rsidR="00856B64" w:rsidRDefault="00856B64">
        <w:pPr>
          <w:pStyle w:val="stbilgi"/>
        </w:pPr>
        <w:r>
          <w:t>[Buraya yazın]</w:t>
        </w:r>
      </w:p>
    </w:sdtContent>
  </w:sdt>
  <w:p w:rsidR="00856B64" w:rsidRDefault="00856B6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474FE"/>
    <w:multiLevelType w:val="hybridMultilevel"/>
    <w:tmpl w:val="8C1C9862"/>
    <w:lvl w:ilvl="0" w:tplc="3E6C0CC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ED"/>
    <w:rsid w:val="0019180D"/>
    <w:rsid w:val="0019214E"/>
    <w:rsid w:val="002A44F8"/>
    <w:rsid w:val="002F10ED"/>
    <w:rsid w:val="003C6EAD"/>
    <w:rsid w:val="004E3EB8"/>
    <w:rsid w:val="00610AE9"/>
    <w:rsid w:val="00856B64"/>
    <w:rsid w:val="00941295"/>
    <w:rsid w:val="00A67F18"/>
    <w:rsid w:val="00A70C63"/>
    <w:rsid w:val="00AA4EE2"/>
    <w:rsid w:val="00AB4674"/>
    <w:rsid w:val="00B83B99"/>
    <w:rsid w:val="00BE45CA"/>
    <w:rsid w:val="00D62B75"/>
    <w:rsid w:val="00EC39EE"/>
    <w:rsid w:val="00EF2AAE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727C88-65CA-48F9-978E-3A6530BF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83B9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5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6B64"/>
  </w:style>
  <w:style w:type="paragraph" w:styleId="Altbilgi">
    <w:name w:val="footer"/>
    <w:basedOn w:val="Normal"/>
    <w:link w:val="AltbilgiChar"/>
    <w:uiPriority w:val="99"/>
    <w:unhideWhenUsed/>
    <w:rsid w:val="0085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28C5CD8462405C9DDBF0BF55385A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224972-AF84-4EF4-939B-60F4282A1FE7}"/>
      </w:docPartPr>
      <w:docPartBody>
        <w:p w:rsidR="00845F25" w:rsidRDefault="009000CA" w:rsidP="009000CA">
          <w:pPr>
            <w:pStyle w:val="0A28C5CD8462405C9DDBF0BF55385A15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CA"/>
    <w:rsid w:val="00672E04"/>
    <w:rsid w:val="006B0954"/>
    <w:rsid w:val="007C077E"/>
    <w:rsid w:val="00845F25"/>
    <w:rsid w:val="00887679"/>
    <w:rsid w:val="0090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A28C5CD8462405C9DDBF0BF55385A15">
    <w:name w:val="0A28C5CD8462405C9DDBF0BF55385A15"/>
    <w:rsid w:val="00900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2024-12-29T17:12:00Z</dcterms:created>
  <dcterms:modified xsi:type="dcterms:W3CDTF">2024-12-29T17:12:00Z</dcterms:modified>
</cp:coreProperties>
</file>