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27" w:rsidRPr="00CF2B27" w:rsidRDefault="001F3C23" w:rsidP="00CF2B27">
      <w:pPr>
        <w:spacing w:before="24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</w:t>
      </w:r>
      <w:r w:rsidR="00BE3E40">
        <w:rPr>
          <w:b/>
          <w:bCs/>
          <w:sz w:val="72"/>
          <w:szCs w:val="72"/>
        </w:rPr>
        <w:t xml:space="preserve">Kelime Türetme </w:t>
      </w:r>
      <w:r w:rsidR="00CF2B27" w:rsidRPr="00CF2B27">
        <w:rPr>
          <w:b/>
          <w:bCs/>
          <w:sz w:val="72"/>
          <w:szCs w:val="72"/>
        </w:rPr>
        <w:t>Etkinliği</w:t>
      </w:r>
    </w:p>
    <w:p w:rsidR="00CF2B27" w:rsidRPr="00CF2B27" w:rsidRDefault="008E6E08" w:rsidP="00CF2B27">
      <w:pPr>
        <w:pStyle w:val="ListeParagraf"/>
        <w:numPr>
          <w:ilvl w:val="0"/>
          <w:numId w:val="1"/>
        </w:numPr>
        <w:spacing w:before="240"/>
        <w:rPr>
          <w:bCs/>
          <w:sz w:val="36"/>
          <w:szCs w:val="36"/>
        </w:rPr>
      </w:pPr>
      <w:r>
        <w:rPr>
          <w:bCs/>
          <w:sz w:val="36"/>
          <w:szCs w:val="36"/>
        </w:rPr>
        <w:t>İki öğrenci tahtaya kaldırılmalıdır.</w:t>
      </w:r>
      <w:r w:rsidR="00CF2B27" w:rsidRPr="00CF2B27">
        <w:rPr>
          <w:bCs/>
          <w:sz w:val="36"/>
          <w:szCs w:val="36"/>
        </w:rPr>
        <w:t xml:space="preserve"> </w:t>
      </w:r>
      <w:bookmarkStart w:id="0" w:name="_GoBack"/>
      <w:bookmarkEnd w:id="0"/>
    </w:p>
    <w:p w:rsidR="008E6E08" w:rsidRDefault="008E6E08" w:rsidP="00CF2B27">
      <w:pPr>
        <w:pStyle w:val="ListeParagraf"/>
        <w:numPr>
          <w:ilvl w:val="0"/>
          <w:numId w:val="1"/>
        </w:numPr>
        <w:spacing w:before="240"/>
        <w:rPr>
          <w:bCs/>
          <w:sz w:val="36"/>
          <w:szCs w:val="36"/>
        </w:rPr>
      </w:pPr>
      <w:r>
        <w:rPr>
          <w:bCs/>
          <w:sz w:val="36"/>
          <w:szCs w:val="36"/>
        </w:rPr>
        <w:t>İlk öğrencinin söyleyeceği kelimenin son harfiyle ikinci öğrenci önceden belirlenen bir süre içinde yeni bir kelime türetmeye çalışmalıdır.</w:t>
      </w:r>
    </w:p>
    <w:p w:rsidR="008E6E08" w:rsidRDefault="008E6E08" w:rsidP="00CF2B27">
      <w:pPr>
        <w:pStyle w:val="ListeParagraf"/>
        <w:numPr>
          <w:ilvl w:val="0"/>
          <w:numId w:val="1"/>
        </w:numPr>
        <w:spacing w:before="240"/>
        <w:rPr>
          <w:bCs/>
          <w:sz w:val="36"/>
          <w:szCs w:val="36"/>
        </w:rPr>
      </w:pPr>
      <w:r>
        <w:rPr>
          <w:bCs/>
          <w:sz w:val="36"/>
          <w:szCs w:val="36"/>
        </w:rPr>
        <w:t>Aynı kelime iki defa söylenmemelidir.</w:t>
      </w:r>
    </w:p>
    <w:p w:rsidR="008E6E08" w:rsidRDefault="008E6E08" w:rsidP="00CF2B27">
      <w:pPr>
        <w:pStyle w:val="ListeParagraf"/>
        <w:numPr>
          <w:ilvl w:val="0"/>
          <w:numId w:val="1"/>
        </w:numPr>
        <w:spacing w:before="240"/>
        <w:rPr>
          <w:bCs/>
          <w:sz w:val="36"/>
          <w:szCs w:val="36"/>
        </w:rPr>
      </w:pPr>
      <w:r>
        <w:rPr>
          <w:bCs/>
          <w:sz w:val="36"/>
          <w:szCs w:val="36"/>
        </w:rPr>
        <w:t>Her yeni kelime için ikinci öğrencinin hanesine puan yazılır.</w:t>
      </w:r>
    </w:p>
    <w:p w:rsidR="008E6E08" w:rsidRDefault="008E6E08" w:rsidP="008E6E08">
      <w:pPr>
        <w:pStyle w:val="ListeParagraf"/>
        <w:numPr>
          <w:ilvl w:val="0"/>
          <w:numId w:val="1"/>
        </w:numPr>
        <w:spacing w:before="240"/>
        <w:rPr>
          <w:bCs/>
          <w:sz w:val="36"/>
          <w:szCs w:val="36"/>
        </w:rPr>
      </w:pPr>
      <w:r>
        <w:rPr>
          <w:bCs/>
          <w:sz w:val="36"/>
          <w:szCs w:val="36"/>
        </w:rPr>
        <w:t>Bu uygulama ile öğrenciler kelimelerin söylenişlerini de tekrar ederek pekiştirirler.</w:t>
      </w:r>
    </w:p>
    <w:p w:rsidR="00935CBA" w:rsidRPr="001F3C23" w:rsidRDefault="00B265CA" w:rsidP="001F3C23">
      <w:pPr>
        <w:spacing w:before="240"/>
        <w:ind w:left="360"/>
        <w:rPr>
          <w:bCs/>
          <w:sz w:val="36"/>
          <w:szCs w:val="36"/>
        </w:rPr>
      </w:pPr>
      <w:r w:rsidRPr="00935CB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A2A102" wp14:editId="0B07A2F8">
                <wp:simplePos x="0" y="0"/>
                <wp:positionH relativeFrom="column">
                  <wp:posOffset>-320040</wp:posOffset>
                </wp:positionH>
                <wp:positionV relativeFrom="paragraph">
                  <wp:posOffset>641985</wp:posOffset>
                </wp:positionV>
                <wp:extent cx="7056120" cy="5391150"/>
                <wp:effectExtent l="0" t="0" r="1143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CA" w:rsidRDefault="00B265CA" w:rsidP="00B265CA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CF378" wp14:editId="4D9516F6">
                                  <wp:extent cx="7650157" cy="5209852"/>
                                  <wp:effectExtent l="0" t="0" r="8255" b="0"/>
                                  <wp:docPr id="9" name="Resim 9" descr="C:\Users\ASUS\Desktop\image_2386107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SUS\Desktop\image_2386107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6670" cy="522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5CBA" w:rsidRDefault="00935C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81C3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25.2pt;margin-top:50.55pt;width:555.6pt;height:4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">
                <v:textbox>
                  <w:txbxContent>
                    <w:p w:rsidR="00B265CA" w:rsidRDefault="00B265CA" w:rsidP="00B265CA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CF69F5" wp14:editId="356E8F22">
                            <wp:extent cx="7650157" cy="5209852"/>
                            <wp:effectExtent l="0" t="0" r="8255" b="0"/>
                            <wp:docPr id="6" name="Resim 6" descr="C:\Users\ASUS\Desktop\image_2386107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SUS\Desktop\image_2386107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6670" cy="522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5CBA" w:rsidRDefault="00935CBA"/>
                  </w:txbxContent>
                </v:textbox>
                <w10:wrap type="square"/>
              </v:shape>
            </w:pict>
          </mc:Fallback>
        </mc:AlternateContent>
      </w:r>
    </w:p>
    <w:sectPr w:rsidR="00935CBA" w:rsidRPr="001F3C23" w:rsidSect="001F3C23">
      <w:headerReference w:type="default" r:id="rId9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E5" w:rsidRDefault="00E16CE5" w:rsidP="00856B64">
      <w:pPr>
        <w:spacing w:after="0" w:line="240" w:lineRule="auto"/>
      </w:pPr>
      <w:r>
        <w:separator/>
      </w:r>
    </w:p>
  </w:endnote>
  <w:endnote w:type="continuationSeparator" w:id="0">
    <w:p w:rsidR="00E16CE5" w:rsidRDefault="00E16CE5" w:rsidP="0085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E5" w:rsidRDefault="00E16CE5" w:rsidP="00856B64">
      <w:pPr>
        <w:spacing w:after="0" w:line="240" w:lineRule="auto"/>
      </w:pPr>
      <w:r>
        <w:separator/>
      </w:r>
    </w:p>
  </w:footnote>
  <w:footnote w:type="continuationSeparator" w:id="0">
    <w:p w:rsidR="00E16CE5" w:rsidRDefault="00E16CE5" w:rsidP="0085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038901"/>
      <w:placeholder>
        <w:docPart w:val="0A28C5CD8462405C9DDBF0BF55385A15"/>
      </w:placeholder>
      <w:temporary/>
      <w:showingPlcHdr/>
      <w15:appearance w15:val="hidden"/>
    </w:sdtPr>
    <w:sdtEndPr/>
    <w:sdtContent>
      <w:p w:rsidR="00856B64" w:rsidRDefault="00856B64">
        <w:pPr>
          <w:pStyle w:val="stbilgi"/>
        </w:pPr>
        <w:r>
          <w:t>[Buraya yazın]</w:t>
        </w:r>
      </w:p>
    </w:sdtContent>
  </w:sdt>
  <w:p w:rsidR="00856B64" w:rsidRDefault="00856B6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A51"/>
    <w:multiLevelType w:val="hybridMultilevel"/>
    <w:tmpl w:val="048A7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ED"/>
    <w:rsid w:val="00132135"/>
    <w:rsid w:val="0019214E"/>
    <w:rsid w:val="001F3C23"/>
    <w:rsid w:val="002F10ED"/>
    <w:rsid w:val="00334E08"/>
    <w:rsid w:val="003C6EAD"/>
    <w:rsid w:val="004E3EB8"/>
    <w:rsid w:val="00856B64"/>
    <w:rsid w:val="008E6E08"/>
    <w:rsid w:val="00935CBA"/>
    <w:rsid w:val="00941295"/>
    <w:rsid w:val="00A70C63"/>
    <w:rsid w:val="00AA4EE2"/>
    <w:rsid w:val="00B265CA"/>
    <w:rsid w:val="00B83B99"/>
    <w:rsid w:val="00BE3E40"/>
    <w:rsid w:val="00BE45CA"/>
    <w:rsid w:val="00CF2B27"/>
    <w:rsid w:val="00E16CE5"/>
    <w:rsid w:val="00EC39EE"/>
    <w:rsid w:val="00EF2AAE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727C88-65CA-48F9-978E-3A6530BF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83B9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5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6B64"/>
  </w:style>
  <w:style w:type="paragraph" w:styleId="Altbilgi">
    <w:name w:val="footer"/>
    <w:basedOn w:val="Normal"/>
    <w:link w:val="AltbilgiChar"/>
    <w:uiPriority w:val="99"/>
    <w:unhideWhenUsed/>
    <w:rsid w:val="0085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6B64"/>
  </w:style>
  <w:style w:type="paragraph" w:styleId="NormalWeb">
    <w:name w:val="Normal (Web)"/>
    <w:basedOn w:val="Normal"/>
    <w:uiPriority w:val="99"/>
    <w:semiHidden/>
    <w:unhideWhenUsed/>
    <w:rsid w:val="00B2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28C5CD8462405C9DDBF0BF55385A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224972-AF84-4EF4-939B-60F4282A1FE7}"/>
      </w:docPartPr>
      <w:docPartBody>
        <w:p w:rsidR="00845F25" w:rsidRDefault="009000CA" w:rsidP="009000CA">
          <w:pPr>
            <w:pStyle w:val="0A28C5CD8462405C9DDBF0BF55385A15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CA"/>
    <w:rsid w:val="000E520F"/>
    <w:rsid w:val="006626F6"/>
    <w:rsid w:val="00672E04"/>
    <w:rsid w:val="006B0954"/>
    <w:rsid w:val="00845F25"/>
    <w:rsid w:val="009000CA"/>
    <w:rsid w:val="00A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A28C5CD8462405C9DDBF0BF55385A15">
    <w:name w:val="0A28C5CD8462405C9DDBF0BF55385A15"/>
    <w:rsid w:val="00900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2025-03-03T17:39:00Z</dcterms:created>
  <dcterms:modified xsi:type="dcterms:W3CDTF">2025-03-03T17:54:00Z</dcterms:modified>
</cp:coreProperties>
</file>